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A8A6" w14:textId="77777777" w:rsidR="00B21A9B" w:rsidRPr="00AC2AB1" w:rsidRDefault="00B21A9B" w:rsidP="00814EA5">
      <w:pPr>
        <w:spacing w:before="0" w:after="120"/>
        <w:jc w:val="left"/>
        <w:rPr>
          <w:rFonts w:ascii="Arial" w:hAnsi="Arial" w:cs="Arial"/>
          <w:b/>
          <w:color w:val="000000"/>
          <w:sz w:val="28"/>
          <w:szCs w:val="24"/>
        </w:rPr>
      </w:pPr>
      <w:proofErr w:type="spellStart"/>
      <w:r w:rsidRPr="00AC2AB1">
        <w:rPr>
          <w:rFonts w:ascii="Arial" w:hAnsi="Arial" w:cs="Arial"/>
          <w:b/>
          <w:color w:val="000000"/>
          <w:sz w:val="28"/>
          <w:szCs w:val="24"/>
        </w:rPr>
        <w:t>Bisoclassic</w:t>
      </w:r>
      <w:proofErr w:type="spellEnd"/>
      <w:r w:rsidR="004C2078" w:rsidRPr="00AC2AB1">
        <w:rPr>
          <w:rFonts w:ascii="Arial" w:hAnsi="Arial" w:cs="Arial"/>
          <w:b/>
          <w:color w:val="000000"/>
          <w:sz w:val="28"/>
          <w:szCs w:val="24"/>
        </w:rPr>
        <w:t xml:space="preserve"> Ergänzungssteine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191"/>
        <w:gridCol w:w="4649"/>
        <w:gridCol w:w="1418"/>
        <w:gridCol w:w="1814"/>
      </w:tblGrid>
      <w:tr w:rsidR="00B21A9B" w:rsidRPr="00B21A9B" w14:paraId="001B9D92" w14:textId="77777777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1FDB5C8" w14:textId="77777777" w:rsidR="00B21A9B" w:rsidRPr="00B21A9B" w:rsidRDefault="00B21A9B" w:rsidP="0093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A9B">
              <w:rPr>
                <w:rFonts w:ascii="Arial" w:hAnsi="Arial" w:cs="Arial"/>
                <w:color w:val="000000"/>
                <w:sz w:val="22"/>
                <w:szCs w:val="22"/>
              </w:rPr>
              <w:t>Pos.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D338C74" w14:textId="77777777" w:rsidR="00B21A9B" w:rsidRPr="00B21A9B" w:rsidRDefault="00B21A9B" w:rsidP="0093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A9B">
              <w:rPr>
                <w:rFonts w:ascii="Arial" w:hAnsi="Arial" w:cs="Arial"/>
                <w:color w:val="000000"/>
                <w:sz w:val="22"/>
                <w:szCs w:val="22"/>
              </w:rPr>
              <w:t>Menge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DA00CF6" w14:textId="77777777" w:rsidR="00B21A9B" w:rsidRPr="00B21A9B" w:rsidRDefault="00B21A9B" w:rsidP="0093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A9B">
              <w:rPr>
                <w:rFonts w:ascii="Arial" w:hAnsi="Arial" w:cs="Arial"/>
                <w:color w:val="000000"/>
                <w:sz w:val="22"/>
                <w:szCs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01E3CDF" w14:textId="77777777" w:rsidR="00B21A9B" w:rsidRPr="00B21A9B" w:rsidRDefault="00B21A9B" w:rsidP="0093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A9B">
              <w:rPr>
                <w:rFonts w:ascii="Arial" w:hAnsi="Arial" w:cs="Arial"/>
                <w:color w:val="000000"/>
                <w:sz w:val="22"/>
                <w:szCs w:val="22"/>
              </w:rPr>
              <w:t>Einheitspreis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2311E219" w14:textId="77777777" w:rsidR="00B21A9B" w:rsidRPr="00B21A9B" w:rsidRDefault="00B21A9B" w:rsidP="0093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A9B">
              <w:rPr>
                <w:rFonts w:ascii="Arial" w:hAnsi="Arial" w:cs="Arial"/>
                <w:color w:val="000000"/>
                <w:sz w:val="22"/>
                <w:szCs w:val="22"/>
              </w:rPr>
              <w:t>Gesamtpreis</w:t>
            </w:r>
          </w:p>
        </w:tc>
      </w:tr>
      <w:tr w:rsidR="000F4197" w:rsidRPr="001464B0" w14:paraId="137D169B" w14:textId="77777777" w:rsidTr="00AC2AB1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78ACA7" w14:textId="77777777" w:rsidR="000F4197" w:rsidRPr="00AC2AB1" w:rsidRDefault="000F4197" w:rsidP="0093578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844881" w14:textId="77777777" w:rsidR="000F4197" w:rsidRPr="00AC2AB1" w:rsidRDefault="000F4197" w:rsidP="00AC2AB1">
            <w:pPr>
              <w:jc w:val="right"/>
              <w:rPr>
                <w:rFonts w:ascii="Arial" w:hAnsi="Arial" w:cs="Arial"/>
                <w:color w:val="000000"/>
              </w:rPr>
            </w:pPr>
            <w:r w:rsidRPr="00AC2AB1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DE49D1" w14:textId="77777777" w:rsidR="00AC2AB1" w:rsidRPr="00AC2AB1" w:rsidRDefault="000F4197" w:rsidP="00795192">
            <w:pPr>
              <w:jc w:val="left"/>
              <w:rPr>
                <w:rFonts w:ascii="Arial" w:hAnsi="Arial" w:cs="Arial"/>
                <w:b/>
                <w:color w:val="000000"/>
              </w:rPr>
            </w:pPr>
            <w:r w:rsidRPr="00AC2AB1">
              <w:rPr>
                <w:rFonts w:ascii="Arial" w:hAnsi="Arial" w:cs="Arial"/>
                <w:color w:val="000000"/>
              </w:rPr>
              <w:t>Mauerwerk der nichttragenden Innenwände als „leichte Trennwände“ nach DIN 4103 aus</w:t>
            </w:r>
          </w:p>
          <w:p w14:paraId="69C29F4E" w14:textId="77777777" w:rsidR="000F4197" w:rsidRPr="00AC2AB1" w:rsidRDefault="002C75B0" w:rsidP="00795192">
            <w:pPr>
              <w:jc w:val="left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Bisoclassic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-Bauplatten</w:t>
            </w:r>
          </w:p>
          <w:p w14:paraId="6A665F01" w14:textId="77777777" w:rsidR="00AC2AB1" w:rsidRPr="00AC2AB1" w:rsidRDefault="000F4197" w:rsidP="00795192">
            <w:pPr>
              <w:spacing w:before="0"/>
              <w:jc w:val="left"/>
              <w:rPr>
                <w:rFonts w:ascii="Arial" w:hAnsi="Arial" w:cs="Arial"/>
                <w:b/>
                <w:color w:val="000000"/>
              </w:rPr>
            </w:pPr>
            <w:r w:rsidRPr="00AC2AB1">
              <w:rPr>
                <w:rFonts w:ascii="Arial" w:hAnsi="Arial" w:cs="Arial"/>
                <w:b/>
                <w:color w:val="000000"/>
              </w:rPr>
              <w:t>Festigkeitsklasse 2</w:t>
            </w:r>
          </w:p>
          <w:p w14:paraId="7457AA3D" w14:textId="77777777" w:rsidR="00AC2AB1" w:rsidRPr="00AC2AB1" w:rsidRDefault="000F4197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AC2AB1">
              <w:rPr>
                <w:rFonts w:ascii="Arial" w:hAnsi="Arial" w:cs="Arial"/>
                <w:b/>
                <w:color w:val="000000"/>
              </w:rPr>
              <w:t>Rohdichteklasse 0,55</w:t>
            </w:r>
          </w:p>
          <w:p w14:paraId="622AD02F" w14:textId="77777777" w:rsidR="000F4197" w:rsidRPr="00AC2AB1" w:rsidRDefault="000F4197" w:rsidP="00795192">
            <w:pPr>
              <w:jc w:val="left"/>
              <w:rPr>
                <w:rFonts w:ascii="Arial" w:hAnsi="Arial" w:cs="Arial"/>
                <w:color w:val="000000"/>
              </w:rPr>
            </w:pPr>
            <w:r w:rsidRPr="00AC2AB1">
              <w:rPr>
                <w:rFonts w:ascii="Arial" w:hAnsi="Arial" w:cs="Arial"/>
                <w:color w:val="000000"/>
              </w:rPr>
              <w:t xml:space="preserve">mit Bisotherm-Leichtmauermörtel LM 21 liefern und </w:t>
            </w:r>
            <w:r w:rsidRPr="00AC2AB1">
              <w:rPr>
                <w:rFonts w:ascii="Arial" w:hAnsi="Arial" w:cs="Arial"/>
                <w:color w:val="000000"/>
                <w:spacing w:val="-4"/>
              </w:rPr>
              <w:t>verarbeiten, einschl. aller Nebenleistungen.</w:t>
            </w:r>
          </w:p>
          <w:p w14:paraId="1F8175D1" w14:textId="77777777" w:rsidR="000F4197" w:rsidRPr="00AC2AB1" w:rsidRDefault="000F4197" w:rsidP="00795192">
            <w:pPr>
              <w:jc w:val="left"/>
              <w:rPr>
                <w:rFonts w:ascii="Arial" w:hAnsi="Arial" w:cs="Arial"/>
                <w:color w:val="000000"/>
              </w:rPr>
            </w:pPr>
            <w:r w:rsidRPr="00AC2AB1">
              <w:rPr>
                <w:rFonts w:ascii="Arial" w:hAnsi="Arial" w:cs="Arial"/>
                <w:color w:val="000000"/>
              </w:rPr>
              <w:t xml:space="preserve">Format: 49,0 cm / </w:t>
            </w:r>
            <w:r w:rsidRPr="00AC2AB1">
              <w:rPr>
                <w:rFonts w:ascii="Arial" w:hAnsi="Arial" w:cs="Arial"/>
                <w:b/>
                <w:color w:val="000000"/>
              </w:rPr>
              <w:t>11,5 cm</w:t>
            </w:r>
            <w:r w:rsidRPr="00AC2AB1">
              <w:rPr>
                <w:rFonts w:ascii="Arial" w:hAnsi="Arial" w:cs="Arial"/>
                <w:color w:val="000000"/>
              </w:rPr>
              <w:t xml:space="preserve"> / 24,0 cm</w:t>
            </w:r>
            <w:r w:rsidR="002C75B0">
              <w:rPr>
                <w:rFonts w:ascii="Arial" w:hAnsi="Arial" w:cs="Arial"/>
                <w:color w:val="000000"/>
              </w:rPr>
              <w:t xml:space="preserve"> – </w:t>
            </w:r>
            <w:r w:rsidR="00795192">
              <w:rPr>
                <w:rFonts w:ascii="Arial" w:hAnsi="Arial" w:cs="Arial"/>
                <w:color w:val="000000"/>
              </w:rPr>
              <w:t>8</w:t>
            </w:r>
            <w:r w:rsidR="002C75B0">
              <w:rPr>
                <w:rFonts w:ascii="Arial" w:hAnsi="Arial" w:cs="Arial"/>
                <w:color w:val="000000"/>
              </w:rPr>
              <w:t>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918521" w14:textId="77777777" w:rsidR="000F4197" w:rsidRPr="00AC2AB1" w:rsidRDefault="000F4197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AC2AB1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114A" w14:textId="77777777" w:rsidR="000F4197" w:rsidRPr="00AC2AB1" w:rsidRDefault="000F4197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AC2AB1">
              <w:rPr>
                <w:rFonts w:ascii="Arial" w:hAnsi="Arial" w:cs="Arial"/>
                <w:color w:val="000000"/>
              </w:rPr>
              <w:t>EUR</w:t>
            </w:r>
          </w:p>
        </w:tc>
      </w:tr>
      <w:tr w:rsidR="000F4197" w:rsidRPr="00192235" w14:paraId="7939BBDA" w14:textId="77777777" w:rsidTr="00AC2AB1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D9002A" w14:textId="77777777" w:rsidR="000F4197" w:rsidRPr="00AC2AB1" w:rsidRDefault="000F4197" w:rsidP="0093578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E82C83" w14:textId="77777777" w:rsidR="000F4197" w:rsidRPr="00192235" w:rsidRDefault="000F4197" w:rsidP="00AC2AB1">
            <w:pPr>
              <w:jc w:val="righ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0094F3" w14:textId="77777777" w:rsidR="00814EA5" w:rsidRPr="00192235" w:rsidRDefault="000F4197" w:rsidP="00795192">
            <w:pPr>
              <w:jc w:val="left"/>
              <w:rPr>
                <w:rFonts w:ascii="Arial" w:hAnsi="Arial" w:cs="Arial"/>
                <w:b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Mauerwerk der nichttragenden Innenwände als „leichte Trennwände“ nach DIN 4103 aus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565F15AD" w14:textId="77777777" w:rsidR="000F4197" w:rsidRPr="00192235" w:rsidRDefault="00814EA5" w:rsidP="00795192">
            <w:pPr>
              <w:jc w:val="left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192235">
              <w:rPr>
                <w:rFonts w:ascii="Arial" w:hAnsi="Arial" w:cs="Arial"/>
                <w:b/>
                <w:color w:val="000000"/>
              </w:rPr>
              <w:t>Bisoclassic</w:t>
            </w:r>
            <w:proofErr w:type="spellEnd"/>
            <w:r w:rsidRPr="00192235">
              <w:rPr>
                <w:rFonts w:ascii="Arial" w:hAnsi="Arial" w:cs="Arial"/>
                <w:b/>
                <w:color w:val="000000"/>
              </w:rPr>
              <w:t xml:space="preserve"> Vollstein</w:t>
            </w:r>
          </w:p>
          <w:p w14:paraId="18CF812A" w14:textId="77777777" w:rsidR="00814EA5" w:rsidRPr="00192235" w:rsidRDefault="00192235" w:rsidP="00795192">
            <w:pPr>
              <w:spacing w:before="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Festigkeitsklasse 2</w:t>
            </w:r>
          </w:p>
          <w:p w14:paraId="6B9AF0A3" w14:textId="77777777" w:rsidR="00814EA5" w:rsidRPr="00192235" w:rsidRDefault="000F4197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b/>
                <w:color w:val="000000"/>
              </w:rPr>
              <w:t>Rohdichteklasse 0,</w:t>
            </w:r>
            <w:r w:rsidR="00192235">
              <w:rPr>
                <w:rFonts w:ascii="Arial" w:hAnsi="Arial" w:cs="Arial"/>
                <w:b/>
                <w:color w:val="000000"/>
              </w:rPr>
              <w:t>55</w:t>
            </w:r>
          </w:p>
          <w:p w14:paraId="320E88E3" w14:textId="77777777" w:rsidR="000F4197" w:rsidRPr="00192235" w:rsidRDefault="000F4197" w:rsidP="00795192">
            <w:pPr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mit Bisotherm-Leichtmauermörtel LM 21 liefern und </w:t>
            </w:r>
            <w:r w:rsidRPr="00192235">
              <w:rPr>
                <w:rFonts w:ascii="Arial" w:hAnsi="Arial" w:cs="Arial"/>
                <w:color w:val="000000"/>
                <w:spacing w:val="-4"/>
              </w:rPr>
              <w:t>verarbeiten, einschl. aller Nebenleistungen.</w:t>
            </w:r>
          </w:p>
          <w:p w14:paraId="72A6470D" w14:textId="77777777" w:rsidR="000F4197" w:rsidRPr="00192235" w:rsidRDefault="000F4197" w:rsidP="00795192">
            <w:pPr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 w:rsidRPr="00192235">
              <w:rPr>
                <w:rFonts w:ascii="Arial" w:hAnsi="Arial" w:cs="Arial"/>
                <w:b/>
                <w:color w:val="000000"/>
              </w:rPr>
              <w:t>11,5 cm</w:t>
            </w:r>
            <w:r w:rsidRPr="00192235">
              <w:rPr>
                <w:rFonts w:ascii="Arial" w:hAnsi="Arial" w:cs="Arial"/>
                <w:color w:val="000000"/>
              </w:rPr>
              <w:t xml:space="preserve"> / 11,</w:t>
            </w:r>
            <w:r w:rsidR="00192235">
              <w:rPr>
                <w:rFonts w:ascii="Arial" w:hAnsi="Arial" w:cs="Arial"/>
                <w:color w:val="000000"/>
              </w:rPr>
              <w:t>3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 w:rsidR="00192235">
              <w:rPr>
                <w:rFonts w:ascii="Arial" w:hAnsi="Arial" w:cs="Arial"/>
                <w:color w:val="000000"/>
              </w:rPr>
              <w:t xml:space="preserve"> – </w:t>
            </w:r>
            <w:r w:rsidR="00795192">
              <w:rPr>
                <w:rFonts w:ascii="Arial" w:hAnsi="Arial" w:cs="Arial"/>
                <w:color w:val="000000"/>
              </w:rPr>
              <w:t>2DF</w:t>
            </w:r>
          </w:p>
          <w:p w14:paraId="7000AEB6" w14:textId="77777777" w:rsidR="000F4197" w:rsidRPr="00192235" w:rsidRDefault="000F4197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 w:rsidR="002C75B0">
              <w:rPr>
                <w:rFonts w:ascii="Arial" w:hAnsi="Arial" w:cs="Arial"/>
                <w:b/>
                <w:color w:val="000000"/>
              </w:rPr>
              <w:t>17</w:t>
            </w:r>
            <w:r w:rsidRPr="00192235">
              <w:rPr>
                <w:rFonts w:ascii="Arial" w:hAnsi="Arial" w:cs="Arial"/>
                <w:b/>
                <w:color w:val="000000"/>
              </w:rPr>
              <w:t>,5 cm</w:t>
            </w:r>
            <w:r w:rsidR="002C75B0">
              <w:rPr>
                <w:rFonts w:ascii="Arial" w:hAnsi="Arial" w:cs="Arial"/>
                <w:color w:val="000000"/>
              </w:rPr>
              <w:t xml:space="preserve"> / 11,5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 w:rsidR="00795192">
              <w:rPr>
                <w:rFonts w:ascii="Arial" w:hAnsi="Arial" w:cs="Arial"/>
                <w:color w:val="000000"/>
              </w:rPr>
              <w:t xml:space="preserve"> – 3DF</w:t>
            </w:r>
          </w:p>
          <w:p w14:paraId="653B7905" w14:textId="77777777" w:rsidR="000F4197" w:rsidRDefault="000F4197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 w:rsidR="002C75B0">
              <w:rPr>
                <w:rFonts w:ascii="Arial" w:hAnsi="Arial" w:cs="Arial"/>
                <w:b/>
                <w:color w:val="000000"/>
              </w:rPr>
              <w:t>30,0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cm</w:t>
            </w:r>
            <w:r w:rsidR="002C75B0">
              <w:rPr>
                <w:rFonts w:ascii="Arial" w:hAnsi="Arial" w:cs="Arial"/>
                <w:color w:val="000000"/>
              </w:rPr>
              <w:t xml:space="preserve"> / 11,5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 w:rsidR="00192235">
              <w:rPr>
                <w:rFonts w:ascii="Arial" w:hAnsi="Arial" w:cs="Arial"/>
                <w:color w:val="000000"/>
              </w:rPr>
              <w:t xml:space="preserve"> – </w:t>
            </w:r>
            <w:r w:rsidR="00795192">
              <w:rPr>
                <w:rFonts w:ascii="Arial" w:hAnsi="Arial" w:cs="Arial"/>
                <w:color w:val="000000"/>
              </w:rPr>
              <w:t>5DF</w:t>
            </w:r>
          </w:p>
          <w:p w14:paraId="359EAD3A" w14:textId="77777777" w:rsidR="002C75B0" w:rsidRDefault="002C75B0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>
              <w:rPr>
                <w:rFonts w:ascii="Arial" w:hAnsi="Arial" w:cs="Arial"/>
                <w:b/>
                <w:color w:val="000000"/>
              </w:rPr>
              <w:t>36,5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/ 11,5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</w:t>
            </w:r>
            <w:r w:rsidR="00795192">
              <w:rPr>
                <w:rFonts w:ascii="Arial" w:hAnsi="Arial" w:cs="Arial"/>
                <w:color w:val="000000"/>
              </w:rPr>
              <w:t>6DF</w:t>
            </w:r>
          </w:p>
          <w:p w14:paraId="23685FF1" w14:textId="77777777" w:rsidR="002C75B0" w:rsidRDefault="002C75B0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>
              <w:rPr>
                <w:rFonts w:ascii="Arial" w:hAnsi="Arial" w:cs="Arial"/>
                <w:b/>
                <w:color w:val="000000"/>
              </w:rPr>
              <w:t>11,5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/ 7,1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NF</w:t>
            </w:r>
          </w:p>
          <w:p w14:paraId="76355A2B" w14:textId="77777777" w:rsidR="002C75B0" w:rsidRDefault="002C75B0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>
              <w:rPr>
                <w:rFonts w:ascii="Arial" w:hAnsi="Arial" w:cs="Arial"/>
                <w:b/>
                <w:color w:val="000000"/>
              </w:rPr>
              <w:t>14,0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/ 11,5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</w:t>
            </w:r>
            <w:r w:rsidR="00795192">
              <w:rPr>
                <w:rFonts w:ascii="Arial" w:hAnsi="Arial" w:cs="Arial"/>
                <w:color w:val="000000"/>
              </w:rPr>
              <w:t>2NF</w:t>
            </w:r>
          </w:p>
          <w:p w14:paraId="77D1179B" w14:textId="77777777" w:rsidR="002C75B0" w:rsidRDefault="002C75B0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Format: 30</w:t>
            </w:r>
            <w:r w:rsidRPr="00192235">
              <w:rPr>
                <w:rFonts w:ascii="Arial" w:hAnsi="Arial" w:cs="Arial"/>
                <w:color w:val="000000"/>
              </w:rPr>
              <w:t xml:space="preserve">,0 cm / </w:t>
            </w:r>
            <w:r>
              <w:rPr>
                <w:rFonts w:ascii="Arial" w:hAnsi="Arial" w:cs="Arial"/>
                <w:b/>
                <w:color w:val="000000"/>
              </w:rPr>
              <w:t>24,0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/ 6,0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</w:p>
          <w:p w14:paraId="2B839C68" w14:textId="77777777" w:rsidR="00192235" w:rsidRPr="002C75B0" w:rsidRDefault="002C75B0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Format: 49</w:t>
            </w:r>
            <w:r w:rsidRPr="00192235">
              <w:rPr>
                <w:rFonts w:ascii="Arial" w:hAnsi="Arial" w:cs="Arial"/>
                <w:color w:val="000000"/>
              </w:rPr>
              <w:t xml:space="preserve">,0 cm / </w:t>
            </w:r>
            <w:r>
              <w:rPr>
                <w:rFonts w:ascii="Arial" w:hAnsi="Arial" w:cs="Arial"/>
                <w:b/>
                <w:color w:val="000000"/>
              </w:rPr>
              <w:t>10,0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/ 19,0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140870" w14:textId="77777777" w:rsidR="000F4197" w:rsidRPr="00192235" w:rsidRDefault="000F4197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4958A" w14:textId="77777777" w:rsidR="000F4197" w:rsidRPr="00192235" w:rsidRDefault="000F4197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EUR</w:t>
            </w:r>
          </w:p>
        </w:tc>
      </w:tr>
      <w:tr w:rsidR="000F4197" w:rsidRPr="001464B0" w14:paraId="01B76986" w14:textId="77777777" w:rsidTr="00AC2AB1">
        <w:trPr>
          <w:cantSplit/>
          <w:trHeight w:val="1761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E8898A" w14:textId="77777777" w:rsidR="000F4197" w:rsidRPr="00192235" w:rsidRDefault="000F4197" w:rsidP="0093578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F149FA" w14:textId="77777777" w:rsidR="000F4197" w:rsidRPr="00192235" w:rsidRDefault="000F4197" w:rsidP="00AC2AB1">
            <w:pPr>
              <w:jc w:val="righ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AFC34D" w14:textId="77777777" w:rsidR="00814EA5" w:rsidRPr="00192235" w:rsidRDefault="000F4197" w:rsidP="00795192">
            <w:pPr>
              <w:jc w:val="left"/>
              <w:rPr>
                <w:rFonts w:ascii="Arial" w:hAnsi="Arial" w:cs="Arial"/>
                <w:b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Mauerwerk der nichttragenden Innenwände als „leichte Trennwände“ nach DIN 4103 aus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21E445C1" w14:textId="77777777" w:rsidR="000F4197" w:rsidRPr="00192235" w:rsidRDefault="00814EA5" w:rsidP="00795192">
            <w:pPr>
              <w:jc w:val="left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192235">
              <w:rPr>
                <w:rFonts w:ascii="Arial" w:hAnsi="Arial" w:cs="Arial"/>
                <w:b/>
                <w:color w:val="000000"/>
              </w:rPr>
              <w:t>Bisoclassic</w:t>
            </w:r>
            <w:proofErr w:type="spellEnd"/>
            <w:r w:rsidRPr="00192235">
              <w:rPr>
                <w:rFonts w:ascii="Arial" w:hAnsi="Arial" w:cs="Arial"/>
                <w:b/>
                <w:color w:val="000000"/>
              </w:rPr>
              <w:t xml:space="preserve"> Vollstein</w:t>
            </w:r>
          </w:p>
          <w:p w14:paraId="4D54BC6D" w14:textId="77777777" w:rsidR="00814EA5" w:rsidRPr="00192235" w:rsidRDefault="00192235" w:rsidP="00795192">
            <w:pPr>
              <w:spacing w:before="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Festigkeitsklasse 4</w:t>
            </w:r>
          </w:p>
          <w:p w14:paraId="46CD8E18" w14:textId="77777777" w:rsidR="00814EA5" w:rsidRPr="00192235" w:rsidRDefault="000F4197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b/>
                <w:color w:val="000000"/>
              </w:rPr>
              <w:t>Rohdichteklasse 0,</w:t>
            </w:r>
            <w:r w:rsidR="00192235">
              <w:rPr>
                <w:rFonts w:ascii="Arial" w:hAnsi="Arial" w:cs="Arial"/>
                <w:b/>
                <w:color w:val="000000"/>
              </w:rPr>
              <w:t>65</w:t>
            </w:r>
          </w:p>
          <w:p w14:paraId="56D10928" w14:textId="77777777" w:rsidR="000F4197" w:rsidRPr="00192235" w:rsidRDefault="000F4197" w:rsidP="00795192">
            <w:pPr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mit </w:t>
            </w:r>
            <w:proofErr w:type="spellStart"/>
            <w:r w:rsidRPr="00192235">
              <w:rPr>
                <w:rFonts w:ascii="Arial" w:hAnsi="Arial" w:cs="Arial"/>
                <w:color w:val="000000"/>
              </w:rPr>
              <w:t>Bisotherm</w:t>
            </w:r>
            <w:proofErr w:type="spellEnd"/>
            <w:r w:rsidRPr="00192235">
              <w:rPr>
                <w:rFonts w:ascii="Arial" w:hAnsi="Arial" w:cs="Arial"/>
                <w:color w:val="000000"/>
              </w:rPr>
              <w:t xml:space="preserve">-Leichtmauermörtel LM </w:t>
            </w:r>
            <w:r w:rsidR="008851AD">
              <w:rPr>
                <w:rFonts w:ascii="Arial" w:hAnsi="Arial" w:cs="Arial"/>
                <w:color w:val="000000"/>
              </w:rPr>
              <w:t>21</w:t>
            </w:r>
            <w:r w:rsidRPr="00192235">
              <w:rPr>
                <w:rFonts w:ascii="Arial" w:hAnsi="Arial" w:cs="Arial"/>
                <w:color w:val="000000"/>
              </w:rPr>
              <w:t xml:space="preserve"> liefern und </w:t>
            </w:r>
            <w:r w:rsidRPr="00192235">
              <w:rPr>
                <w:rFonts w:ascii="Arial" w:hAnsi="Arial" w:cs="Arial"/>
                <w:color w:val="000000"/>
                <w:spacing w:val="-4"/>
              </w:rPr>
              <w:t>verarbeiten, einschl. aller Nebenleistungen.</w:t>
            </w:r>
          </w:p>
          <w:p w14:paraId="2C592697" w14:textId="77777777" w:rsidR="00795192" w:rsidRPr="00192235" w:rsidRDefault="00795192" w:rsidP="00795192">
            <w:pPr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 w:rsidRPr="00192235">
              <w:rPr>
                <w:rFonts w:ascii="Arial" w:hAnsi="Arial" w:cs="Arial"/>
                <w:b/>
                <w:color w:val="000000"/>
              </w:rPr>
              <w:t>11,5 cm</w:t>
            </w:r>
            <w:r w:rsidRPr="00192235">
              <w:rPr>
                <w:rFonts w:ascii="Arial" w:hAnsi="Arial" w:cs="Arial"/>
                <w:color w:val="000000"/>
              </w:rPr>
              <w:t xml:space="preserve"> / 11,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2DF</w:t>
            </w:r>
          </w:p>
          <w:p w14:paraId="732A2746" w14:textId="77777777" w:rsidR="00795192" w:rsidRPr="00192235" w:rsidRDefault="00795192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>
              <w:rPr>
                <w:rFonts w:ascii="Arial" w:hAnsi="Arial" w:cs="Arial"/>
                <w:b/>
                <w:color w:val="000000"/>
              </w:rPr>
              <w:t>17</w:t>
            </w:r>
            <w:r w:rsidRPr="00192235">
              <w:rPr>
                <w:rFonts w:ascii="Arial" w:hAnsi="Arial" w:cs="Arial"/>
                <w:b/>
                <w:color w:val="000000"/>
              </w:rPr>
              <w:t>,5 cm</w:t>
            </w:r>
            <w:r>
              <w:rPr>
                <w:rFonts w:ascii="Arial" w:hAnsi="Arial" w:cs="Arial"/>
                <w:color w:val="000000"/>
              </w:rPr>
              <w:t xml:space="preserve"> / 11,5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3DF</w:t>
            </w:r>
          </w:p>
          <w:p w14:paraId="3331A004" w14:textId="77777777" w:rsidR="00795192" w:rsidRDefault="00795192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>
              <w:rPr>
                <w:rFonts w:ascii="Arial" w:hAnsi="Arial" w:cs="Arial"/>
                <w:b/>
                <w:color w:val="000000"/>
              </w:rPr>
              <w:t>30,0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/ 11,5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5DF</w:t>
            </w:r>
          </w:p>
          <w:p w14:paraId="11D48F66" w14:textId="77777777" w:rsidR="00192235" w:rsidRPr="00192235" w:rsidRDefault="00795192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>
              <w:rPr>
                <w:rFonts w:ascii="Arial" w:hAnsi="Arial" w:cs="Arial"/>
                <w:b/>
                <w:color w:val="000000"/>
              </w:rPr>
              <w:t>36,5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/ 11,5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6DF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8DFCA5" w14:textId="77777777" w:rsidR="000F4197" w:rsidRPr="00192235" w:rsidRDefault="000F4197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20F72" w14:textId="77777777" w:rsidR="000F4197" w:rsidRPr="00AC2AB1" w:rsidRDefault="000F4197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EUR</w:t>
            </w:r>
          </w:p>
        </w:tc>
      </w:tr>
      <w:tr w:rsidR="00192235" w:rsidRPr="001464B0" w14:paraId="5C5FA414" w14:textId="77777777" w:rsidTr="00B7575B">
        <w:trPr>
          <w:cantSplit/>
          <w:trHeight w:val="1761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57FCBD" w14:textId="77777777" w:rsidR="00192235" w:rsidRPr="00192235" w:rsidRDefault="00192235" w:rsidP="00B7575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87CE4E" w14:textId="77777777" w:rsidR="00192235" w:rsidRPr="00192235" w:rsidRDefault="00192235" w:rsidP="00B7575B">
            <w:pPr>
              <w:jc w:val="righ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02699D" w14:textId="77777777" w:rsidR="00192235" w:rsidRPr="00192235" w:rsidRDefault="00192235" w:rsidP="00795192">
            <w:pPr>
              <w:jc w:val="left"/>
              <w:rPr>
                <w:rFonts w:ascii="Arial" w:hAnsi="Arial" w:cs="Arial"/>
                <w:b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Mauerwerk der nichttragenden Innenwände als „leichte Trennwände“ nach DIN 4103 aus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569A9FCC" w14:textId="77777777" w:rsidR="00192235" w:rsidRPr="00192235" w:rsidRDefault="00192235" w:rsidP="00795192">
            <w:pPr>
              <w:jc w:val="left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192235">
              <w:rPr>
                <w:rFonts w:ascii="Arial" w:hAnsi="Arial" w:cs="Arial"/>
                <w:b/>
                <w:color w:val="000000"/>
              </w:rPr>
              <w:t>Bisoclassic</w:t>
            </w:r>
            <w:proofErr w:type="spellEnd"/>
            <w:r w:rsidRPr="00192235">
              <w:rPr>
                <w:rFonts w:ascii="Arial" w:hAnsi="Arial" w:cs="Arial"/>
                <w:b/>
                <w:color w:val="000000"/>
              </w:rPr>
              <w:t xml:space="preserve"> Vollstein</w:t>
            </w:r>
          </w:p>
          <w:p w14:paraId="04F14761" w14:textId="77777777" w:rsidR="00192235" w:rsidRPr="00192235" w:rsidRDefault="00192235" w:rsidP="00795192">
            <w:pPr>
              <w:spacing w:before="0"/>
              <w:jc w:val="left"/>
              <w:rPr>
                <w:rFonts w:ascii="Arial" w:hAnsi="Arial" w:cs="Arial"/>
                <w:b/>
                <w:color w:val="000000"/>
              </w:rPr>
            </w:pPr>
            <w:r w:rsidRPr="00192235">
              <w:rPr>
                <w:rFonts w:ascii="Arial" w:hAnsi="Arial" w:cs="Arial"/>
                <w:b/>
                <w:color w:val="000000"/>
              </w:rPr>
              <w:t>Festigkeitsklasse 6</w:t>
            </w:r>
          </w:p>
          <w:p w14:paraId="374C07CA" w14:textId="77777777" w:rsidR="00192235" w:rsidRPr="00192235" w:rsidRDefault="00192235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b/>
                <w:color w:val="000000"/>
              </w:rPr>
              <w:t>Rohdichteklasse 0,80</w:t>
            </w:r>
            <w:r w:rsidRPr="00192235">
              <w:rPr>
                <w:rFonts w:ascii="Arial" w:hAnsi="Arial" w:cs="Arial"/>
                <w:color w:val="000000"/>
              </w:rPr>
              <w:t xml:space="preserve"> </w:t>
            </w:r>
          </w:p>
          <w:p w14:paraId="7AD3A905" w14:textId="77777777" w:rsidR="00192235" w:rsidRPr="00192235" w:rsidRDefault="00192235" w:rsidP="00795192">
            <w:pPr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mit </w:t>
            </w:r>
            <w:r w:rsidR="008851AD">
              <w:rPr>
                <w:rFonts w:ascii="Arial" w:hAnsi="Arial" w:cs="Arial"/>
                <w:color w:val="000000"/>
              </w:rPr>
              <w:t xml:space="preserve"> </w:t>
            </w:r>
            <w:r w:rsidRPr="00192235">
              <w:rPr>
                <w:rFonts w:ascii="Arial" w:hAnsi="Arial" w:cs="Arial"/>
                <w:color w:val="000000"/>
              </w:rPr>
              <w:t xml:space="preserve">Leichtmauermörtel LM 36 liefern und </w:t>
            </w:r>
            <w:r w:rsidRPr="00192235">
              <w:rPr>
                <w:rFonts w:ascii="Arial" w:hAnsi="Arial" w:cs="Arial"/>
                <w:color w:val="000000"/>
                <w:spacing w:val="-4"/>
              </w:rPr>
              <w:t>verarbeiten, einschl. aller Nebenleistungen.</w:t>
            </w:r>
          </w:p>
          <w:p w14:paraId="25082073" w14:textId="77777777" w:rsidR="00795192" w:rsidRPr="00192235" w:rsidRDefault="00795192" w:rsidP="00795192">
            <w:pPr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 w:rsidRPr="00192235">
              <w:rPr>
                <w:rFonts w:ascii="Arial" w:hAnsi="Arial" w:cs="Arial"/>
                <w:b/>
                <w:color w:val="000000"/>
              </w:rPr>
              <w:t>11,5 cm</w:t>
            </w:r>
            <w:r w:rsidRPr="00192235">
              <w:rPr>
                <w:rFonts w:ascii="Arial" w:hAnsi="Arial" w:cs="Arial"/>
                <w:color w:val="000000"/>
              </w:rPr>
              <w:t xml:space="preserve"> / 11,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2DF</w:t>
            </w:r>
          </w:p>
          <w:p w14:paraId="43D1AA87" w14:textId="77777777" w:rsidR="00795192" w:rsidRPr="00192235" w:rsidRDefault="00795192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>
              <w:rPr>
                <w:rFonts w:ascii="Arial" w:hAnsi="Arial" w:cs="Arial"/>
                <w:b/>
                <w:color w:val="000000"/>
              </w:rPr>
              <w:t>17</w:t>
            </w:r>
            <w:r w:rsidRPr="00192235">
              <w:rPr>
                <w:rFonts w:ascii="Arial" w:hAnsi="Arial" w:cs="Arial"/>
                <w:b/>
                <w:color w:val="000000"/>
              </w:rPr>
              <w:t>,5 cm</w:t>
            </w:r>
            <w:r>
              <w:rPr>
                <w:rFonts w:ascii="Arial" w:hAnsi="Arial" w:cs="Arial"/>
                <w:color w:val="000000"/>
              </w:rPr>
              <w:t xml:space="preserve"> / 11,5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3DF</w:t>
            </w:r>
          </w:p>
          <w:p w14:paraId="5D87D336" w14:textId="77777777" w:rsidR="002C75B0" w:rsidRPr="00192235" w:rsidRDefault="00795192" w:rsidP="00795192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 xml:space="preserve">Format: 24,0 cm / </w:t>
            </w:r>
            <w:r>
              <w:rPr>
                <w:rFonts w:ascii="Arial" w:hAnsi="Arial" w:cs="Arial"/>
                <w:b/>
                <w:color w:val="000000"/>
              </w:rPr>
              <w:t>30,0</w:t>
            </w:r>
            <w:r w:rsidRPr="00192235">
              <w:rPr>
                <w:rFonts w:ascii="Arial" w:hAnsi="Arial" w:cs="Arial"/>
                <w:b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/ 11,5</w:t>
            </w:r>
            <w:r w:rsidRPr="00192235">
              <w:rPr>
                <w:rFonts w:ascii="Arial" w:hAnsi="Arial" w:cs="Arial"/>
                <w:color w:val="000000"/>
              </w:rPr>
              <w:t xml:space="preserve"> cm</w:t>
            </w:r>
            <w:r>
              <w:rPr>
                <w:rFonts w:ascii="Arial" w:hAnsi="Arial" w:cs="Arial"/>
                <w:color w:val="000000"/>
              </w:rPr>
              <w:t xml:space="preserve"> – 5DF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BE941C" w14:textId="77777777" w:rsidR="00192235" w:rsidRPr="00192235" w:rsidRDefault="00192235" w:rsidP="00B7575B">
            <w:pPr>
              <w:jc w:val="righ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44D9AE" w14:textId="77777777" w:rsidR="00192235" w:rsidRPr="00AC2AB1" w:rsidRDefault="00192235" w:rsidP="00B7575B">
            <w:pPr>
              <w:jc w:val="right"/>
              <w:rPr>
                <w:rFonts w:ascii="Arial" w:hAnsi="Arial" w:cs="Arial"/>
                <w:color w:val="000000"/>
              </w:rPr>
            </w:pPr>
            <w:r w:rsidRPr="00192235">
              <w:rPr>
                <w:rFonts w:ascii="Arial" w:hAnsi="Arial" w:cs="Arial"/>
                <w:color w:val="000000"/>
              </w:rPr>
              <w:t>EUR</w:t>
            </w:r>
          </w:p>
        </w:tc>
      </w:tr>
    </w:tbl>
    <w:p w14:paraId="5C267220" w14:textId="77777777" w:rsidR="00192235" w:rsidRDefault="00192235">
      <w:pPr>
        <w:rPr>
          <w:rFonts w:ascii="Arial" w:hAnsi="Arial" w:cs="Arial"/>
          <w:color w:val="000000"/>
          <w:sz w:val="22"/>
          <w:szCs w:val="22"/>
        </w:rPr>
      </w:pPr>
    </w:p>
    <w:p w14:paraId="49F50DD1" w14:textId="77777777" w:rsidR="00C07896" w:rsidRPr="00192235" w:rsidRDefault="00C07896" w:rsidP="002C75B0">
      <w:pPr>
        <w:spacing w:before="0" w:after="120"/>
        <w:jc w:val="both"/>
        <w:rPr>
          <w:rFonts w:ascii="Arial" w:hAnsi="Arial" w:cs="Arial"/>
          <w:b/>
          <w:color w:val="000000"/>
          <w:sz w:val="28"/>
          <w:szCs w:val="24"/>
        </w:rPr>
      </w:pPr>
      <w:proofErr w:type="spellStart"/>
      <w:r w:rsidRPr="00AC2AB1">
        <w:rPr>
          <w:rFonts w:ascii="Arial" w:hAnsi="Arial"/>
          <w:b/>
          <w:color w:val="000000"/>
          <w:sz w:val="28"/>
          <w:szCs w:val="24"/>
        </w:rPr>
        <w:lastRenderedPageBreak/>
        <w:t>Bisoclassic</w:t>
      </w:r>
      <w:proofErr w:type="spellEnd"/>
      <w:r w:rsidR="00192235">
        <w:rPr>
          <w:rFonts w:ascii="Arial" w:hAnsi="Arial"/>
          <w:b/>
          <w:color w:val="000000"/>
          <w:sz w:val="28"/>
          <w:szCs w:val="24"/>
        </w:rPr>
        <w:t xml:space="preserve"> U-Stei</w:t>
      </w:r>
      <w:r w:rsidRPr="00AC2AB1">
        <w:rPr>
          <w:rFonts w:ascii="Arial" w:hAnsi="Arial"/>
          <w:b/>
          <w:color w:val="000000"/>
          <w:sz w:val="28"/>
          <w:szCs w:val="24"/>
        </w:rPr>
        <w:t>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C07896" w:rsidRPr="00F139A0" w14:paraId="4A5CB778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91FDCBF" w14:textId="77777777" w:rsidR="00C07896" w:rsidRPr="00F139A0" w:rsidRDefault="00C07896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66472B7" w14:textId="77777777" w:rsidR="00C07896" w:rsidRPr="00F139A0" w:rsidRDefault="00C07896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6919C77" w14:textId="77777777" w:rsidR="00C07896" w:rsidRPr="00F139A0" w:rsidRDefault="00C07896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B2C4DBB" w14:textId="77777777" w:rsidR="00C07896" w:rsidRPr="00F139A0" w:rsidRDefault="00C07896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DAEEA3B" w14:textId="77777777" w:rsidR="00C07896" w:rsidRPr="00F139A0" w:rsidRDefault="00C07896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Gesamtpreis</w:t>
            </w:r>
          </w:p>
        </w:tc>
      </w:tr>
      <w:tr w:rsidR="00C07896" w:rsidRPr="00F139A0" w14:paraId="1FE9CEE5" w14:textId="77777777" w:rsidTr="00192235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F74EDC" w14:textId="77777777" w:rsidR="00C07896" w:rsidRPr="00F139A0" w:rsidRDefault="00C07896" w:rsidP="00935784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79926B6" w14:textId="77777777" w:rsidR="00C07896" w:rsidRPr="00F139A0" w:rsidRDefault="00C07896" w:rsidP="00192235">
            <w:pPr>
              <w:spacing w:before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6EF752" w14:textId="77777777" w:rsidR="00192235" w:rsidRDefault="00C07896" w:rsidP="00795192">
            <w:pPr>
              <w:spacing w:before="6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Ringanker aus</w:t>
            </w:r>
          </w:p>
          <w:p w14:paraId="3112F183" w14:textId="77777777" w:rsidR="00192235" w:rsidRDefault="00C07896" w:rsidP="00795192">
            <w:pPr>
              <w:spacing w:before="60"/>
              <w:jc w:val="left"/>
              <w:rPr>
                <w:rFonts w:ascii="Arial" w:hAnsi="Arial"/>
                <w:color w:val="000000"/>
              </w:rPr>
            </w:pPr>
            <w:proofErr w:type="spellStart"/>
            <w:r w:rsidRPr="00F139A0">
              <w:rPr>
                <w:rFonts w:ascii="Arial" w:hAnsi="Arial"/>
                <w:b/>
                <w:color w:val="000000"/>
              </w:rPr>
              <w:t>Biso</w:t>
            </w:r>
            <w:r>
              <w:rPr>
                <w:rFonts w:ascii="Arial" w:hAnsi="Arial"/>
                <w:b/>
                <w:color w:val="000000"/>
              </w:rPr>
              <w:t>classic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Pr="00F139A0">
              <w:rPr>
                <w:rFonts w:ascii="Arial" w:hAnsi="Arial"/>
                <w:b/>
                <w:color w:val="000000"/>
              </w:rPr>
              <w:t>U-Steinen</w:t>
            </w:r>
          </w:p>
          <w:p w14:paraId="3EC7F7A5" w14:textId="77777777" w:rsidR="00C07896" w:rsidRDefault="00C07896" w:rsidP="00795192">
            <w:pPr>
              <w:spacing w:before="6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mit Bisotherm Leichtmauermörtel liefern und verlegen einschl. Bewehrung und Beton nach Statik, incl. aller Nebenleistungen.</w:t>
            </w:r>
          </w:p>
          <w:p w14:paraId="1874529B" w14:textId="77777777" w:rsidR="00795192" w:rsidRPr="00192235" w:rsidRDefault="00795192" w:rsidP="00795192">
            <w:pPr>
              <w:spacing w:before="60"/>
              <w:jc w:val="left"/>
              <w:rPr>
                <w:rFonts w:ascii="Arial" w:hAnsi="Arial"/>
                <w:color w:val="000000"/>
              </w:rPr>
            </w:pPr>
            <w:r w:rsidRPr="00192235">
              <w:rPr>
                <w:rFonts w:ascii="Arial" w:hAnsi="Arial"/>
                <w:b/>
                <w:color w:val="000000"/>
              </w:rPr>
              <w:t>zusätzliche Dämmstoffdicke: ________ cm</w:t>
            </w:r>
          </w:p>
          <w:p w14:paraId="4191B9BC" w14:textId="77777777" w:rsidR="00795192" w:rsidRDefault="00C07896" w:rsidP="00795192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Format: </w:t>
            </w:r>
          </w:p>
          <w:p w14:paraId="0E8F2855" w14:textId="77777777" w:rsidR="00C07896" w:rsidRPr="00F139A0" w:rsidRDefault="00C07896" w:rsidP="00795192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24,0 cm / </w:t>
            </w:r>
            <w:r w:rsidRPr="00F139A0">
              <w:rPr>
                <w:rFonts w:ascii="Arial" w:hAnsi="Arial"/>
                <w:b/>
                <w:color w:val="000000"/>
              </w:rPr>
              <w:t>24,0 cm</w:t>
            </w:r>
            <w:r w:rsidRPr="00F139A0">
              <w:rPr>
                <w:rFonts w:ascii="Arial" w:hAnsi="Arial"/>
                <w:color w:val="000000"/>
              </w:rPr>
              <w:t xml:space="preserve"> / 23,8 cm</w:t>
            </w:r>
          </w:p>
          <w:p w14:paraId="250AFFD9" w14:textId="77777777" w:rsidR="00C07896" w:rsidRPr="00F139A0" w:rsidRDefault="00C07896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24,0 cm / </w:t>
            </w:r>
            <w:r w:rsidRPr="00F139A0">
              <w:rPr>
                <w:rFonts w:ascii="Arial" w:hAnsi="Arial"/>
                <w:b/>
                <w:color w:val="000000"/>
              </w:rPr>
              <w:t>30,0 cm</w:t>
            </w:r>
            <w:r w:rsidRPr="00F139A0">
              <w:rPr>
                <w:rFonts w:ascii="Arial" w:hAnsi="Arial"/>
                <w:color w:val="000000"/>
              </w:rPr>
              <w:t xml:space="preserve"> / 23,8 cm</w:t>
            </w:r>
          </w:p>
          <w:p w14:paraId="3205FFCD" w14:textId="77777777" w:rsidR="00C07896" w:rsidRPr="00795192" w:rsidRDefault="00C07896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24,0 cm / </w:t>
            </w:r>
            <w:r w:rsidRPr="00F139A0">
              <w:rPr>
                <w:rFonts w:ascii="Arial" w:hAnsi="Arial"/>
                <w:b/>
                <w:color w:val="000000"/>
              </w:rPr>
              <w:t>36,5 cm</w:t>
            </w:r>
            <w:r w:rsidRPr="00F139A0">
              <w:rPr>
                <w:rFonts w:ascii="Arial" w:hAnsi="Arial"/>
                <w:color w:val="000000"/>
              </w:rPr>
              <w:t xml:space="preserve"> / 23,8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B331864" w14:textId="77777777" w:rsidR="00C07896" w:rsidRPr="0002364C" w:rsidRDefault="00C07896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</w:t>
            </w:r>
            <w:r>
              <w:rPr>
                <w:rFonts w:ascii="Arial" w:hAnsi="Arial" w:cs="Arial"/>
                <w:color w:val="000000"/>
              </w:rPr>
              <w:t>R/m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B81A7" w14:textId="77777777" w:rsidR="00C07896" w:rsidRPr="0002364C" w:rsidRDefault="00C07896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EUR</w:t>
            </w:r>
          </w:p>
        </w:tc>
      </w:tr>
    </w:tbl>
    <w:p w14:paraId="67B2D7E5" w14:textId="77777777" w:rsidR="000F4197" w:rsidRPr="00AC2AB1" w:rsidRDefault="002C75B0" w:rsidP="00AE04B3">
      <w:pPr>
        <w:spacing w:after="120"/>
        <w:jc w:val="left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De</w:t>
      </w:r>
      <w:r w:rsidR="000F4197" w:rsidRPr="00AC2AB1">
        <w:rPr>
          <w:rFonts w:ascii="Arial" w:hAnsi="Arial"/>
          <w:b/>
          <w:color w:val="000000"/>
          <w:sz w:val="28"/>
        </w:rPr>
        <w:t xml:space="preserve">ckenabmauerung aus </w:t>
      </w:r>
      <w:proofErr w:type="spellStart"/>
      <w:r w:rsidR="000F4197" w:rsidRPr="00AC2AB1">
        <w:rPr>
          <w:rFonts w:ascii="Arial" w:hAnsi="Arial"/>
          <w:b/>
          <w:color w:val="000000"/>
          <w:sz w:val="28"/>
        </w:rPr>
        <w:t>Bisoclassic</w:t>
      </w:r>
      <w:proofErr w:type="spellEnd"/>
      <w:r w:rsidR="000F4197" w:rsidRPr="00AC2AB1">
        <w:rPr>
          <w:rFonts w:ascii="Arial" w:hAnsi="Arial"/>
          <w:b/>
          <w:color w:val="000000"/>
          <w:sz w:val="28"/>
        </w:rPr>
        <w:t xml:space="preserve"> Vollsteinen mit Bisotherm-Leichtmauermörtel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322"/>
        <w:gridCol w:w="1349"/>
        <w:gridCol w:w="1985"/>
      </w:tblGrid>
      <w:tr w:rsidR="000F4197" w:rsidRPr="00F139A0" w14:paraId="32CC8D4E" w14:textId="77777777" w:rsidTr="00AE04B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3114894" w14:textId="77777777" w:rsidR="000F4197" w:rsidRPr="00F139A0" w:rsidRDefault="000F4197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91A2E2E" w14:textId="77777777" w:rsidR="000F4197" w:rsidRPr="00F139A0" w:rsidRDefault="000F4197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Menge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C6A8170" w14:textId="77777777" w:rsidR="000F4197" w:rsidRPr="00F139A0" w:rsidRDefault="000F4197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Leistung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CF480A6" w14:textId="77777777" w:rsidR="000F4197" w:rsidRPr="00F139A0" w:rsidRDefault="000F4197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AF84DC6" w14:textId="77777777" w:rsidR="000F4197" w:rsidRPr="00F139A0" w:rsidRDefault="000F4197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Gesamtpreis</w:t>
            </w:r>
          </w:p>
        </w:tc>
      </w:tr>
      <w:tr w:rsidR="000F4197" w:rsidRPr="00F139A0" w14:paraId="66CF287E" w14:textId="77777777" w:rsidTr="00AE04B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55C426" w14:textId="77777777" w:rsidR="000F4197" w:rsidRPr="00F139A0" w:rsidRDefault="000F4197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152C557" w14:textId="77777777" w:rsidR="000F4197" w:rsidRPr="00AE04B3" w:rsidRDefault="000F4197" w:rsidP="002C75B0">
            <w:pPr>
              <w:jc w:val="right"/>
              <w:rPr>
                <w:rFonts w:ascii="Arial" w:hAnsi="Arial"/>
                <w:color w:val="000000"/>
              </w:rPr>
            </w:pPr>
            <w:r w:rsidRPr="00AE04B3">
              <w:rPr>
                <w:rFonts w:ascii="Arial" w:hAnsi="Arial"/>
                <w:color w:val="000000"/>
              </w:rPr>
              <w:t>m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6964DC" w14:textId="77777777" w:rsidR="00AE04B3" w:rsidRPr="00AE04B3" w:rsidRDefault="000F4197" w:rsidP="00795192">
            <w:pPr>
              <w:jc w:val="left"/>
              <w:rPr>
                <w:rFonts w:ascii="Arial" w:hAnsi="Arial"/>
                <w:b/>
                <w:color w:val="000000"/>
              </w:rPr>
            </w:pPr>
            <w:r w:rsidRPr="00AE04B3">
              <w:rPr>
                <w:rFonts w:ascii="Arial" w:hAnsi="Arial"/>
                <w:b/>
                <w:color w:val="000000"/>
              </w:rPr>
              <w:t xml:space="preserve">Bisotherm-Vollsteine </w:t>
            </w:r>
          </w:p>
          <w:p w14:paraId="194F25FD" w14:textId="77777777" w:rsidR="000F4197" w:rsidRDefault="000F4197" w:rsidP="00795192">
            <w:pPr>
              <w:jc w:val="left"/>
              <w:rPr>
                <w:rFonts w:ascii="Arial" w:hAnsi="Arial"/>
                <w:color w:val="000000"/>
              </w:rPr>
            </w:pPr>
            <w:r w:rsidRPr="00AE04B3">
              <w:rPr>
                <w:rFonts w:ascii="Arial" w:hAnsi="Arial"/>
                <w:color w:val="000000"/>
              </w:rPr>
              <w:t xml:space="preserve">als </w:t>
            </w:r>
            <w:proofErr w:type="spellStart"/>
            <w:r w:rsidR="00AE04B3">
              <w:rPr>
                <w:rFonts w:ascii="Arial" w:hAnsi="Arial"/>
                <w:b/>
                <w:color w:val="000000"/>
              </w:rPr>
              <w:t>Deckenabmaue</w:t>
            </w:r>
            <w:r w:rsidRPr="00AE04B3">
              <w:rPr>
                <w:rFonts w:ascii="Arial" w:hAnsi="Arial"/>
                <w:b/>
                <w:color w:val="000000"/>
              </w:rPr>
              <w:t>rungssteine</w:t>
            </w:r>
            <w:proofErr w:type="spellEnd"/>
            <w:r w:rsidR="008851AD">
              <w:rPr>
                <w:rFonts w:ascii="Arial" w:hAnsi="Arial"/>
                <w:color w:val="000000"/>
              </w:rPr>
              <w:t xml:space="preserve"> mit </w:t>
            </w:r>
            <w:proofErr w:type="spellStart"/>
            <w:r w:rsidR="008851AD">
              <w:rPr>
                <w:rFonts w:ascii="Arial" w:hAnsi="Arial"/>
                <w:color w:val="000000"/>
              </w:rPr>
              <w:t>Bisotherm</w:t>
            </w:r>
            <w:proofErr w:type="spellEnd"/>
            <w:r w:rsidR="008851AD">
              <w:rPr>
                <w:rFonts w:ascii="Arial" w:hAnsi="Arial"/>
                <w:color w:val="000000"/>
              </w:rPr>
              <w:t>-Leichtmauer</w:t>
            </w:r>
            <w:r w:rsidRPr="00AE04B3">
              <w:rPr>
                <w:rFonts w:ascii="Arial" w:hAnsi="Arial"/>
                <w:color w:val="000000"/>
              </w:rPr>
              <w:t>mörtel liefern und vermauern</w:t>
            </w:r>
          </w:p>
          <w:p w14:paraId="0C711B21" w14:textId="77777777" w:rsidR="00795192" w:rsidRPr="00AE04B3" w:rsidRDefault="00795192" w:rsidP="00795192">
            <w:pPr>
              <w:jc w:val="left"/>
              <w:rPr>
                <w:rFonts w:ascii="Arial" w:hAnsi="Arial"/>
                <w:color w:val="000000"/>
              </w:rPr>
            </w:pPr>
            <w:r w:rsidRPr="00AE04B3">
              <w:rPr>
                <w:rFonts w:ascii="Arial" w:hAnsi="Arial"/>
                <w:b/>
                <w:color w:val="000000"/>
              </w:rPr>
              <w:t>zusätzliche Dämmstoffdicke: _______ cm</w:t>
            </w:r>
          </w:p>
          <w:p w14:paraId="6A2A67A6" w14:textId="77777777" w:rsidR="000F4197" w:rsidRPr="00AE04B3" w:rsidRDefault="000F4197" w:rsidP="00795192">
            <w:pPr>
              <w:jc w:val="left"/>
              <w:rPr>
                <w:rFonts w:ascii="Arial" w:hAnsi="Arial"/>
                <w:color w:val="000000"/>
              </w:rPr>
            </w:pPr>
            <w:proofErr w:type="spellStart"/>
            <w:r w:rsidRPr="00AE04B3">
              <w:rPr>
                <w:rFonts w:ascii="Arial" w:hAnsi="Arial"/>
                <w:color w:val="000000"/>
              </w:rPr>
              <w:t>Abmauerungssteinhöhe</w:t>
            </w:r>
            <w:proofErr w:type="spellEnd"/>
            <w:r w:rsidRPr="00AE04B3">
              <w:rPr>
                <w:rFonts w:ascii="Arial" w:hAnsi="Arial"/>
                <w:color w:val="000000"/>
              </w:rPr>
              <w:t xml:space="preserve">: </w:t>
            </w:r>
          </w:p>
          <w:p w14:paraId="77D74104" w14:textId="77777777" w:rsidR="000F4197" w:rsidRPr="00795192" w:rsidRDefault="000F4197" w:rsidP="00795192">
            <w:pPr>
              <w:jc w:val="left"/>
              <w:rPr>
                <w:rFonts w:ascii="Arial" w:hAnsi="Arial"/>
                <w:color w:val="000000"/>
              </w:rPr>
            </w:pPr>
            <w:r w:rsidRPr="00AE04B3">
              <w:rPr>
                <w:rFonts w:ascii="Arial" w:hAnsi="Arial"/>
                <w:color w:val="000000"/>
              </w:rPr>
              <w:t>14,0 cm / 17,5 cm / 19,0 cm / 24,0 cm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7E61E02" w14:textId="77777777" w:rsidR="000F4197" w:rsidRPr="00AE04B3" w:rsidRDefault="000F4197" w:rsidP="00D026C4">
            <w:pPr>
              <w:spacing w:after="80"/>
              <w:jc w:val="right"/>
              <w:rPr>
                <w:rFonts w:ascii="Arial" w:hAnsi="Arial"/>
                <w:color w:val="000000"/>
              </w:rPr>
            </w:pPr>
            <w:r w:rsidRPr="00AE04B3">
              <w:rPr>
                <w:rFonts w:ascii="Arial" w:hAnsi="Arial"/>
                <w:color w:val="000000"/>
              </w:rPr>
              <w:t>EUR/m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9E766" w14:textId="77777777" w:rsidR="000F4197" w:rsidRPr="00AE04B3" w:rsidRDefault="000F4197" w:rsidP="00D026C4">
            <w:pPr>
              <w:spacing w:after="80"/>
              <w:jc w:val="right"/>
              <w:rPr>
                <w:rFonts w:ascii="Arial" w:hAnsi="Arial"/>
                <w:color w:val="000000"/>
              </w:rPr>
            </w:pPr>
            <w:r w:rsidRPr="00AE04B3">
              <w:rPr>
                <w:rFonts w:ascii="Arial" w:hAnsi="Arial"/>
                <w:color w:val="000000"/>
              </w:rPr>
              <w:t>EUR</w:t>
            </w:r>
          </w:p>
        </w:tc>
      </w:tr>
    </w:tbl>
    <w:p w14:paraId="34514E1A" w14:textId="77777777" w:rsidR="00795192" w:rsidRDefault="00795192" w:rsidP="00AE04B3">
      <w:pPr>
        <w:pStyle w:val="Fuzeile"/>
        <w:tabs>
          <w:tab w:val="clear" w:pos="4819"/>
          <w:tab w:val="clear" w:pos="9071"/>
        </w:tabs>
        <w:spacing w:after="120"/>
        <w:jc w:val="left"/>
        <w:rPr>
          <w:rFonts w:ascii="Arial" w:hAnsi="Arial"/>
          <w:b/>
          <w:color w:val="000000"/>
          <w:sz w:val="28"/>
        </w:rPr>
      </w:pPr>
    </w:p>
    <w:p w14:paraId="2E2E1D9A" w14:textId="77777777" w:rsidR="00795192" w:rsidRDefault="00795192">
      <w:pPr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br w:type="page"/>
      </w:r>
    </w:p>
    <w:p w14:paraId="3A3274D6" w14:textId="77777777" w:rsidR="00D72D73" w:rsidRPr="00AC2AB1" w:rsidRDefault="002C75B0" w:rsidP="00AE04B3">
      <w:pPr>
        <w:pStyle w:val="Fuzeile"/>
        <w:tabs>
          <w:tab w:val="clear" w:pos="4819"/>
          <w:tab w:val="clear" w:pos="9071"/>
        </w:tabs>
        <w:spacing w:after="120"/>
        <w:jc w:val="left"/>
        <w:rPr>
          <w:rFonts w:ascii="Arial" w:hAnsi="Arial"/>
          <w:b/>
          <w:color w:val="000000"/>
          <w:sz w:val="28"/>
        </w:rPr>
      </w:pPr>
      <w:proofErr w:type="spellStart"/>
      <w:r>
        <w:rPr>
          <w:rFonts w:ascii="Arial" w:hAnsi="Arial"/>
          <w:b/>
          <w:color w:val="000000"/>
          <w:sz w:val="28"/>
        </w:rPr>
        <w:lastRenderedPageBreak/>
        <w:t>B</w:t>
      </w:r>
      <w:r w:rsidR="007102E1" w:rsidRPr="00AC2AB1">
        <w:rPr>
          <w:rFonts w:ascii="Arial" w:hAnsi="Arial"/>
          <w:b/>
          <w:color w:val="000000"/>
          <w:sz w:val="28"/>
        </w:rPr>
        <w:t>iso</w:t>
      </w:r>
      <w:proofErr w:type="spellEnd"/>
      <w:r w:rsidR="007102E1" w:rsidRPr="00AC2AB1">
        <w:rPr>
          <w:rFonts w:ascii="Arial" w:hAnsi="Arial"/>
          <w:b/>
          <w:color w:val="000000"/>
          <w:sz w:val="28"/>
        </w:rPr>
        <w:t xml:space="preserve"> </w:t>
      </w:r>
      <w:r w:rsidR="00D72D73" w:rsidRPr="00AC2AB1">
        <w:rPr>
          <w:rFonts w:ascii="Arial" w:hAnsi="Arial"/>
          <w:b/>
          <w:color w:val="000000"/>
          <w:sz w:val="28"/>
        </w:rPr>
        <w:t>Deckenrandelement</w:t>
      </w:r>
      <w:r w:rsidR="007102E1" w:rsidRPr="00AC2AB1">
        <w:rPr>
          <w:rFonts w:ascii="Arial" w:hAnsi="Arial"/>
          <w:b/>
          <w:color w:val="000000"/>
          <w:sz w:val="28"/>
        </w:rPr>
        <w:t xml:space="preserve">  und </w:t>
      </w:r>
      <w:proofErr w:type="spellStart"/>
      <w:r w:rsidR="007102E1" w:rsidRPr="00AC2AB1">
        <w:rPr>
          <w:rFonts w:ascii="Arial" w:hAnsi="Arial"/>
          <w:b/>
          <w:color w:val="000000"/>
          <w:sz w:val="28"/>
        </w:rPr>
        <w:t>Biso</w:t>
      </w:r>
      <w:proofErr w:type="spellEnd"/>
      <w:r w:rsidR="007102E1" w:rsidRPr="00AC2AB1">
        <w:rPr>
          <w:rFonts w:ascii="Arial" w:hAnsi="Arial"/>
          <w:b/>
          <w:color w:val="000000"/>
          <w:sz w:val="28"/>
        </w:rPr>
        <w:t xml:space="preserve"> Dämmelement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7102E1" w:rsidRPr="00F139A0" w14:paraId="3D956DDC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CB9120E" w14:textId="77777777" w:rsidR="007102E1" w:rsidRPr="00F139A0" w:rsidRDefault="007102E1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2F67489" w14:textId="77777777" w:rsidR="007102E1" w:rsidRPr="00F139A0" w:rsidRDefault="007102E1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63E17041" w14:textId="77777777" w:rsidR="007102E1" w:rsidRPr="00F139A0" w:rsidRDefault="007102E1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A9C4833" w14:textId="77777777" w:rsidR="007102E1" w:rsidRPr="00F139A0" w:rsidRDefault="007102E1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88ABD85" w14:textId="77777777" w:rsidR="007102E1" w:rsidRPr="00F139A0" w:rsidRDefault="007102E1" w:rsidP="00935784">
            <w:pPr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Gesamtpreis</w:t>
            </w:r>
          </w:p>
        </w:tc>
      </w:tr>
      <w:tr w:rsidR="007102E1" w:rsidRPr="005D27EE" w14:paraId="575D3281" w14:textId="77777777" w:rsidTr="002C75B0">
        <w:trPr>
          <w:cantSplit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462E5" w14:textId="77777777" w:rsidR="007102E1" w:rsidRPr="00F139A0" w:rsidRDefault="007102E1" w:rsidP="00935784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572BA17" w14:textId="77777777" w:rsidR="007102E1" w:rsidRPr="005D27EE" w:rsidRDefault="007102E1" w:rsidP="002C75B0">
            <w:pPr>
              <w:spacing w:before="60"/>
              <w:jc w:val="right"/>
              <w:rPr>
                <w:rFonts w:ascii="Arial" w:hAnsi="Arial"/>
                <w:color w:val="000000"/>
              </w:rPr>
            </w:pPr>
            <w:r w:rsidRPr="005D27EE">
              <w:rPr>
                <w:rFonts w:ascii="Arial" w:hAnsi="Arial"/>
                <w:color w:val="000000"/>
              </w:rPr>
              <w:t>m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59E875" w14:textId="77777777" w:rsidR="002C75B0" w:rsidRPr="002C75B0" w:rsidRDefault="002C75B0" w:rsidP="00795192">
            <w:pPr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Deckenabmauerung </w:t>
            </w:r>
            <w:r w:rsidR="007102E1" w:rsidRPr="002C75B0">
              <w:rPr>
                <w:rFonts w:ascii="Arial" w:hAnsi="Arial"/>
                <w:color w:val="000000"/>
              </w:rPr>
              <w:t xml:space="preserve">mit dem </w:t>
            </w:r>
          </w:p>
          <w:p w14:paraId="5D37C41E" w14:textId="77777777" w:rsidR="002C75B0" w:rsidRPr="002C75B0" w:rsidRDefault="002C75B0" w:rsidP="00795192">
            <w:pPr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b/>
                <w:color w:val="000000"/>
              </w:rPr>
              <w:t>Biso Decken</w:t>
            </w:r>
            <w:r w:rsidR="007102E1" w:rsidRPr="002C75B0">
              <w:rPr>
                <w:rFonts w:ascii="Arial" w:hAnsi="Arial"/>
                <w:b/>
                <w:color w:val="000000"/>
              </w:rPr>
              <w:t>randelement</w:t>
            </w:r>
            <w:r w:rsidR="007102E1" w:rsidRPr="002C75B0">
              <w:rPr>
                <w:rFonts w:ascii="Arial" w:hAnsi="Arial"/>
                <w:color w:val="000000"/>
              </w:rPr>
              <w:t xml:space="preserve"> </w:t>
            </w:r>
          </w:p>
          <w:p w14:paraId="3F6B9727" w14:textId="77777777" w:rsidR="007102E1" w:rsidRPr="002C75B0" w:rsidRDefault="007102E1" w:rsidP="00795192">
            <w:pPr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herstellen. Die 1,25 m langen Elemente mit integrierter Wärmedämmung und einer äußeren </w:t>
            </w:r>
            <w:proofErr w:type="spellStart"/>
            <w:r w:rsidRPr="002C75B0">
              <w:rPr>
                <w:rFonts w:ascii="Arial" w:hAnsi="Arial"/>
                <w:color w:val="000000"/>
              </w:rPr>
              <w:t>Bisothermleichtbeton</w:t>
            </w:r>
            <w:proofErr w:type="spellEnd"/>
            <w:r w:rsidRPr="002C75B0">
              <w:rPr>
                <w:rFonts w:ascii="Arial" w:hAnsi="Arial"/>
                <w:color w:val="000000"/>
              </w:rPr>
              <w:t>-Vorsatzschale können</w:t>
            </w:r>
            <w:r w:rsidR="00795192">
              <w:rPr>
                <w:rFonts w:ascii="Arial" w:hAnsi="Arial"/>
                <w:color w:val="000000"/>
              </w:rPr>
              <w:t xml:space="preserve"> auf die oberste </w:t>
            </w:r>
            <w:proofErr w:type="spellStart"/>
            <w:r w:rsidR="00795192">
              <w:rPr>
                <w:rFonts w:ascii="Arial" w:hAnsi="Arial"/>
                <w:color w:val="000000"/>
              </w:rPr>
              <w:t>Bisothermstein</w:t>
            </w:r>
            <w:r w:rsidRPr="002C75B0">
              <w:rPr>
                <w:rFonts w:ascii="Arial" w:hAnsi="Arial"/>
                <w:color w:val="000000"/>
              </w:rPr>
              <w:t>schicht</w:t>
            </w:r>
            <w:proofErr w:type="spellEnd"/>
            <w:r w:rsidRPr="002C75B0">
              <w:rPr>
                <w:rFonts w:ascii="Arial" w:hAnsi="Arial"/>
                <w:color w:val="000000"/>
              </w:rPr>
              <w:t xml:space="preserve"> geklebt und</w:t>
            </w:r>
            <w:r w:rsidR="008851AD">
              <w:rPr>
                <w:rFonts w:ascii="Arial" w:hAnsi="Arial"/>
                <w:color w:val="000000"/>
              </w:rPr>
              <w:t xml:space="preserve"> mechanisch befestigt </w:t>
            </w:r>
            <w:r w:rsidRPr="002C75B0">
              <w:rPr>
                <w:rFonts w:ascii="Arial" w:hAnsi="Arial"/>
                <w:color w:val="000000"/>
              </w:rPr>
              <w:t>werden</w:t>
            </w:r>
            <w:r w:rsidR="008851AD">
              <w:rPr>
                <w:rFonts w:ascii="Arial" w:hAnsi="Arial"/>
                <w:color w:val="000000"/>
              </w:rPr>
              <w:t>, bei 22,0cm und 25cm immer kleben und mechanisch befestigen</w:t>
            </w:r>
            <w:r w:rsidRPr="002C75B0">
              <w:rPr>
                <w:rFonts w:ascii="Arial" w:hAnsi="Arial"/>
                <w:color w:val="000000"/>
              </w:rPr>
              <w:t>.</w:t>
            </w:r>
          </w:p>
          <w:p w14:paraId="1D928E5C" w14:textId="77777777" w:rsidR="00795192" w:rsidRDefault="007102E1" w:rsidP="00795192">
            <w:pPr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Format: </w:t>
            </w:r>
          </w:p>
          <w:p w14:paraId="1A6C1513" w14:textId="77777777" w:rsidR="007102E1" w:rsidRPr="002C75B0" w:rsidRDefault="007102E1" w:rsidP="00795192">
            <w:pPr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18,0 cm</w:t>
            </w:r>
            <w:r w:rsidRPr="002C75B0">
              <w:rPr>
                <w:rFonts w:ascii="Arial" w:hAnsi="Arial"/>
                <w:color w:val="000000"/>
              </w:rPr>
              <w:t xml:space="preserve"> / </w:t>
            </w:r>
            <w:r w:rsidR="0075286E" w:rsidRPr="002C75B0">
              <w:rPr>
                <w:rFonts w:ascii="Arial" w:hAnsi="Arial"/>
                <w:color w:val="000000"/>
              </w:rPr>
              <w:t>10,5 cm</w:t>
            </w:r>
          </w:p>
          <w:p w14:paraId="3F712F7A" w14:textId="77777777" w:rsidR="007102E1" w:rsidRPr="002C75B0" w:rsidRDefault="007102E1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20,0 cm</w:t>
            </w:r>
            <w:r w:rsidRPr="002C75B0">
              <w:rPr>
                <w:rFonts w:ascii="Arial" w:hAnsi="Arial"/>
                <w:color w:val="000000"/>
              </w:rPr>
              <w:t xml:space="preserve"> </w:t>
            </w:r>
            <w:r w:rsidR="0075286E" w:rsidRPr="002C75B0">
              <w:rPr>
                <w:rFonts w:ascii="Arial" w:hAnsi="Arial"/>
                <w:color w:val="000000"/>
              </w:rPr>
              <w:t>/ 10,5 cm</w:t>
            </w:r>
          </w:p>
          <w:p w14:paraId="74373049" w14:textId="77777777" w:rsidR="0075286E" w:rsidRPr="002C75B0" w:rsidRDefault="0075286E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22,0 cm</w:t>
            </w:r>
            <w:r w:rsidRPr="002C75B0">
              <w:rPr>
                <w:rFonts w:ascii="Arial" w:hAnsi="Arial"/>
                <w:color w:val="000000"/>
              </w:rPr>
              <w:t xml:space="preserve"> / 10,5 cm</w:t>
            </w:r>
          </w:p>
          <w:p w14:paraId="04445FFA" w14:textId="77777777" w:rsidR="005D27EE" w:rsidRDefault="005D27EE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25,0 cm</w:t>
            </w:r>
            <w:r w:rsidRPr="002C75B0">
              <w:rPr>
                <w:rFonts w:ascii="Arial" w:hAnsi="Arial"/>
                <w:color w:val="000000"/>
              </w:rPr>
              <w:t xml:space="preserve"> / 10,5 cm</w:t>
            </w:r>
          </w:p>
          <w:p w14:paraId="4E22AC3F" w14:textId="77777777" w:rsidR="00795192" w:rsidRPr="002C75B0" w:rsidRDefault="00795192" w:rsidP="00795192">
            <w:pPr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18,0 cm</w:t>
            </w:r>
            <w:r w:rsidRPr="002C75B0">
              <w:rPr>
                <w:rFonts w:ascii="Arial" w:hAnsi="Arial"/>
                <w:color w:val="000000"/>
              </w:rPr>
              <w:t xml:space="preserve"> / 1</w:t>
            </w:r>
            <w:r>
              <w:rPr>
                <w:rFonts w:ascii="Arial" w:hAnsi="Arial"/>
                <w:color w:val="000000"/>
              </w:rPr>
              <w:t>4</w:t>
            </w:r>
            <w:r w:rsidRPr="002C75B0">
              <w:rPr>
                <w:rFonts w:ascii="Arial" w:hAnsi="Arial"/>
                <w:color w:val="000000"/>
              </w:rPr>
              <w:t>,5 cm</w:t>
            </w:r>
          </w:p>
          <w:p w14:paraId="2336D018" w14:textId="77777777" w:rsidR="00795192" w:rsidRPr="002C75B0" w:rsidRDefault="00795192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20,0 cm</w:t>
            </w:r>
            <w:r w:rsidRPr="002C75B0">
              <w:rPr>
                <w:rFonts w:ascii="Arial" w:hAnsi="Arial"/>
                <w:color w:val="000000"/>
              </w:rPr>
              <w:t xml:space="preserve"> / 1</w:t>
            </w:r>
            <w:r>
              <w:rPr>
                <w:rFonts w:ascii="Arial" w:hAnsi="Arial"/>
                <w:color w:val="000000"/>
              </w:rPr>
              <w:t>4</w:t>
            </w:r>
            <w:r w:rsidRPr="002C75B0">
              <w:rPr>
                <w:rFonts w:ascii="Arial" w:hAnsi="Arial"/>
                <w:color w:val="000000"/>
              </w:rPr>
              <w:t>,5 cm</w:t>
            </w:r>
          </w:p>
          <w:p w14:paraId="08D9EF15" w14:textId="77777777" w:rsidR="00795192" w:rsidRPr="002C75B0" w:rsidRDefault="00795192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22,0 cm</w:t>
            </w:r>
            <w:r w:rsidRPr="002C75B0">
              <w:rPr>
                <w:rFonts w:ascii="Arial" w:hAnsi="Arial"/>
                <w:color w:val="000000"/>
              </w:rPr>
              <w:t xml:space="preserve"> / 1</w:t>
            </w:r>
            <w:r>
              <w:rPr>
                <w:rFonts w:ascii="Arial" w:hAnsi="Arial"/>
                <w:color w:val="000000"/>
              </w:rPr>
              <w:t>4</w:t>
            </w:r>
            <w:r w:rsidRPr="002C75B0">
              <w:rPr>
                <w:rFonts w:ascii="Arial" w:hAnsi="Arial"/>
                <w:color w:val="000000"/>
              </w:rPr>
              <w:t>,5 cm</w:t>
            </w:r>
          </w:p>
          <w:p w14:paraId="2BB59B3F" w14:textId="77777777" w:rsidR="00795192" w:rsidRPr="005D27EE" w:rsidRDefault="00795192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25,0 cm</w:t>
            </w:r>
            <w:r w:rsidRPr="002C75B0">
              <w:rPr>
                <w:rFonts w:ascii="Arial" w:hAnsi="Arial"/>
                <w:color w:val="000000"/>
              </w:rPr>
              <w:t xml:space="preserve"> / 1</w:t>
            </w:r>
            <w:r>
              <w:rPr>
                <w:rFonts w:ascii="Arial" w:hAnsi="Arial"/>
                <w:color w:val="000000"/>
              </w:rPr>
              <w:t>4</w:t>
            </w:r>
            <w:r w:rsidRPr="002C75B0">
              <w:rPr>
                <w:rFonts w:ascii="Arial" w:hAnsi="Arial"/>
                <w:color w:val="000000"/>
              </w:rPr>
              <w:t>,5 cm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1119693" w14:textId="77777777" w:rsidR="007102E1" w:rsidRPr="005D27EE" w:rsidRDefault="007102E1" w:rsidP="00935784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5D27EE">
              <w:rPr>
                <w:rFonts w:ascii="Arial" w:hAnsi="Arial"/>
                <w:color w:val="000000"/>
              </w:rPr>
              <w:t>EUR/m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A8BAC" w14:textId="77777777" w:rsidR="007102E1" w:rsidRPr="005D27EE" w:rsidRDefault="007102E1" w:rsidP="00935784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5D27EE">
              <w:rPr>
                <w:rFonts w:ascii="Arial" w:hAnsi="Arial"/>
                <w:color w:val="000000"/>
              </w:rPr>
              <w:t>EUR</w:t>
            </w:r>
          </w:p>
        </w:tc>
      </w:tr>
      <w:tr w:rsidR="007102E1" w:rsidRPr="00F139A0" w14:paraId="3831EE74" w14:textId="77777777" w:rsidTr="002C75B0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6763B8" w14:textId="77777777" w:rsidR="007102E1" w:rsidRPr="005D27EE" w:rsidRDefault="007102E1" w:rsidP="00935784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269500C" w14:textId="77777777" w:rsidR="007102E1" w:rsidRPr="005D27EE" w:rsidRDefault="007C760B" w:rsidP="002C75B0">
            <w:pPr>
              <w:spacing w:before="60"/>
              <w:jc w:val="right"/>
              <w:rPr>
                <w:rFonts w:ascii="Arial" w:hAnsi="Arial"/>
                <w:color w:val="000000"/>
              </w:rPr>
            </w:pPr>
            <w:r w:rsidRPr="005D27EE">
              <w:rPr>
                <w:rFonts w:ascii="Arial" w:hAnsi="Arial"/>
                <w:color w:val="000000"/>
              </w:rPr>
              <w:t>m</w:t>
            </w:r>
            <w:r w:rsidR="00C07896" w:rsidRPr="005D27EE">
              <w:rPr>
                <w:rFonts w:ascii="Arial" w:hAnsi="Arial"/>
                <w:color w:val="000000"/>
              </w:rPr>
              <w:t>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30E421" w14:textId="77777777" w:rsidR="002C75B0" w:rsidRPr="002C75B0" w:rsidRDefault="007102E1" w:rsidP="00795192">
            <w:pPr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b/>
                <w:color w:val="000000"/>
              </w:rPr>
              <w:t>Biso Dämmelement</w:t>
            </w:r>
            <w:r w:rsidRPr="002C75B0">
              <w:rPr>
                <w:rFonts w:ascii="Arial" w:hAnsi="Arial"/>
                <w:color w:val="000000"/>
              </w:rPr>
              <w:t xml:space="preserve"> </w:t>
            </w:r>
          </w:p>
          <w:p w14:paraId="67ACA4EC" w14:textId="77777777" w:rsidR="007102E1" w:rsidRPr="002C75B0" w:rsidRDefault="007102E1" w:rsidP="00795192">
            <w:pPr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Betonbauteile bekleiden und homogenen Putzgrund herstellen. Die 1,25 m langen Elemente mit integrierter Wärmedämmung und einer äußeren </w:t>
            </w:r>
            <w:proofErr w:type="spellStart"/>
            <w:r w:rsidRPr="002C75B0">
              <w:rPr>
                <w:rFonts w:ascii="Arial" w:hAnsi="Arial"/>
                <w:color w:val="000000"/>
              </w:rPr>
              <w:t>Bisothermleichtbeton</w:t>
            </w:r>
            <w:proofErr w:type="spellEnd"/>
            <w:r w:rsidRPr="002C75B0">
              <w:rPr>
                <w:rFonts w:ascii="Arial" w:hAnsi="Arial"/>
                <w:color w:val="000000"/>
              </w:rPr>
              <w:t xml:space="preserve">-Vorsatzschale können </w:t>
            </w:r>
            <w:r w:rsidR="00C07896" w:rsidRPr="002C75B0">
              <w:rPr>
                <w:rFonts w:ascii="Arial" w:hAnsi="Arial"/>
                <w:color w:val="000000"/>
              </w:rPr>
              <w:t>wie sonstige Dämmplatten befestigt werden</w:t>
            </w:r>
            <w:r w:rsidRPr="002C75B0">
              <w:rPr>
                <w:rFonts w:ascii="Arial" w:hAnsi="Arial"/>
                <w:color w:val="000000"/>
              </w:rPr>
              <w:t>.</w:t>
            </w:r>
          </w:p>
          <w:p w14:paraId="653FD0E4" w14:textId="77777777" w:rsidR="00795192" w:rsidRDefault="007102E1" w:rsidP="00795192">
            <w:pPr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Format: </w:t>
            </w:r>
          </w:p>
          <w:p w14:paraId="5C3DAEE4" w14:textId="77777777" w:rsidR="007102E1" w:rsidRDefault="007102E1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6</w:t>
            </w:r>
            <w:r w:rsidR="00C07896" w:rsidRPr="002C75B0">
              <w:rPr>
                <w:rFonts w:ascii="Arial" w:hAnsi="Arial"/>
                <w:b/>
                <w:color w:val="000000"/>
              </w:rPr>
              <w:t>0</w:t>
            </w:r>
            <w:r w:rsidRPr="002C75B0">
              <w:rPr>
                <w:rFonts w:ascii="Arial" w:hAnsi="Arial"/>
                <w:b/>
                <w:color w:val="000000"/>
              </w:rPr>
              <w:t>,0 cm</w:t>
            </w:r>
            <w:r w:rsidRPr="002C75B0">
              <w:rPr>
                <w:rFonts w:ascii="Arial" w:hAnsi="Arial"/>
                <w:color w:val="000000"/>
              </w:rPr>
              <w:t xml:space="preserve"> / </w:t>
            </w:r>
            <w:r w:rsidR="0075286E" w:rsidRPr="002C75B0">
              <w:rPr>
                <w:rFonts w:ascii="Arial" w:hAnsi="Arial"/>
                <w:color w:val="000000"/>
              </w:rPr>
              <w:t>10,5</w:t>
            </w:r>
            <w:r w:rsidRPr="002C75B0">
              <w:rPr>
                <w:rFonts w:ascii="Arial" w:hAnsi="Arial"/>
                <w:color w:val="000000"/>
              </w:rPr>
              <w:t xml:space="preserve"> cm</w:t>
            </w:r>
          </w:p>
          <w:p w14:paraId="456B4887" w14:textId="77777777" w:rsidR="00795192" w:rsidRPr="005D27EE" w:rsidRDefault="00795192" w:rsidP="00795192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2C75B0">
              <w:rPr>
                <w:rFonts w:ascii="Arial" w:hAnsi="Arial"/>
                <w:color w:val="000000"/>
              </w:rPr>
              <w:t xml:space="preserve">125,0 cm / </w:t>
            </w:r>
            <w:r w:rsidRPr="002C75B0">
              <w:rPr>
                <w:rFonts w:ascii="Arial" w:hAnsi="Arial"/>
                <w:b/>
                <w:color w:val="000000"/>
              </w:rPr>
              <w:t>60,0 cm</w:t>
            </w:r>
            <w:r w:rsidRPr="002C75B0">
              <w:rPr>
                <w:rFonts w:ascii="Arial" w:hAnsi="Arial"/>
                <w:color w:val="000000"/>
              </w:rPr>
              <w:t xml:space="preserve"> / 1</w:t>
            </w:r>
            <w:r>
              <w:rPr>
                <w:rFonts w:ascii="Arial" w:hAnsi="Arial"/>
                <w:color w:val="000000"/>
              </w:rPr>
              <w:t>4</w:t>
            </w:r>
            <w:r w:rsidRPr="002C75B0">
              <w:rPr>
                <w:rFonts w:ascii="Arial" w:hAnsi="Arial"/>
                <w:color w:val="000000"/>
              </w:rPr>
              <w:t>,5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FCA4BDE" w14:textId="77777777" w:rsidR="007102E1" w:rsidRPr="005D27EE" w:rsidRDefault="007102E1" w:rsidP="00935784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5D27EE">
              <w:rPr>
                <w:rFonts w:ascii="Arial" w:hAnsi="Arial"/>
                <w:color w:val="000000"/>
              </w:rPr>
              <w:t>EUR/m</w:t>
            </w:r>
            <w:r w:rsidR="00C07896" w:rsidRPr="005D27EE">
              <w:rPr>
                <w:rFonts w:ascii="Arial" w:hAnsi="Arial"/>
                <w:color w:val="000000"/>
              </w:rPr>
              <w:t>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D61E8" w14:textId="77777777" w:rsidR="007102E1" w:rsidRPr="00F139A0" w:rsidRDefault="007102E1" w:rsidP="00935784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5D27EE">
              <w:rPr>
                <w:rFonts w:ascii="Arial" w:hAnsi="Arial"/>
                <w:color w:val="000000"/>
              </w:rPr>
              <w:t>EUR</w:t>
            </w:r>
          </w:p>
        </w:tc>
      </w:tr>
    </w:tbl>
    <w:p w14:paraId="6E95A491" w14:textId="77777777" w:rsidR="00D56C6A" w:rsidRPr="00F139A0" w:rsidRDefault="00D56C6A" w:rsidP="00AE04B3">
      <w:pPr>
        <w:jc w:val="both"/>
        <w:rPr>
          <w:rFonts w:ascii="Arial" w:hAnsi="Arial"/>
          <w:b/>
          <w:color w:val="000000"/>
          <w:sz w:val="24"/>
        </w:rPr>
      </w:pPr>
    </w:p>
    <w:sectPr w:rsidR="00D56C6A" w:rsidRPr="00F139A0" w:rsidSect="00ED6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80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1C5F" w14:textId="77777777" w:rsidR="00C340AF" w:rsidRDefault="00C340AF">
      <w:r>
        <w:separator/>
      </w:r>
    </w:p>
  </w:endnote>
  <w:endnote w:type="continuationSeparator" w:id="0">
    <w:p w14:paraId="05D9B98F" w14:textId="77777777" w:rsidR="00C340AF" w:rsidRDefault="00C3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7375" w14:textId="77777777" w:rsidR="000A6AA0" w:rsidRDefault="000A6A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E668" w14:textId="1E58671F" w:rsidR="00445C49" w:rsidRPr="00106F1B" w:rsidRDefault="00445C49">
    <w:pPr>
      <w:pStyle w:val="Fuzeile"/>
      <w:jc w:val="right"/>
      <w:rPr>
        <w:rFonts w:ascii="Arial" w:hAnsi="Arial" w:cs="Arial"/>
        <w:color w:val="000000"/>
        <w:sz w:val="14"/>
        <w:szCs w:val="14"/>
      </w:rPr>
    </w:pPr>
    <w:r w:rsidRPr="00106F1B">
      <w:rPr>
        <w:rFonts w:ascii="Arial" w:hAnsi="Arial" w:cs="Arial"/>
        <w:color w:val="000000"/>
        <w:sz w:val="14"/>
        <w:szCs w:val="14"/>
      </w:rPr>
      <w:t xml:space="preserve">LV </w:t>
    </w:r>
    <w:proofErr w:type="spellStart"/>
    <w:r w:rsidRPr="00106F1B">
      <w:rPr>
        <w:rFonts w:ascii="Arial" w:hAnsi="Arial" w:cs="Arial"/>
        <w:color w:val="000000"/>
        <w:sz w:val="14"/>
        <w:szCs w:val="14"/>
      </w:rPr>
      <w:t>Bisoclassic</w:t>
    </w:r>
    <w:proofErr w:type="spellEnd"/>
    <w:r w:rsidR="00795192">
      <w:rPr>
        <w:rFonts w:ascii="Arial" w:hAnsi="Arial" w:cs="Arial"/>
        <w:color w:val="000000"/>
        <w:sz w:val="14"/>
        <w:szCs w:val="14"/>
      </w:rPr>
      <w:t xml:space="preserve"> </w:t>
    </w:r>
    <w:proofErr w:type="spellStart"/>
    <w:r w:rsidR="00795192">
      <w:rPr>
        <w:rFonts w:ascii="Arial" w:hAnsi="Arial" w:cs="Arial"/>
        <w:color w:val="000000"/>
        <w:sz w:val="14"/>
        <w:szCs w:val="14"/>
      </w:rPr>
      <w:t>Ergaenzungssteine</w:t>
    </w:r>
    <w:proofErr w:type="spellEnd"/>
    <w:r w:rsidRPr="00106F1B">
      <w:rPr>
        <w:rFonts w:ascii="Arial" w:hAnsi="Arial" w:cs="Arial"/>
        <w:color w:val="00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EE14" w14:textId="77777777" w:rsidR="000A6AA0" w:rsidRDefault="000A6A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707E" w14:textId="77777777" w:rsidR="00C340AF" w:rsidRDefault="00C340AF">
      <w:r>
        <w:separator/>
      </w:r>
    </w:p>
  </w:footnote>
  <w:footnote w:type="continuationSeparator" w:id="0">
    <w:p w14:paraId="1BFCA15A" w14:textId="77777777" w:rsidR="00C340AF" w:rsidRDefault="00C3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404E" w14:textId="77777777" w:rsidR="000A6AA0" w:rsidRDefault="000A6A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B837" w14:textId="77777777" w:rsidR="008B6C77" w:rsidRPr="005835B9" w:rsidRDefault="00445C49" w:rsidP="00AC2AB1">
    <w:pPr>
      <w:pStyle w:val="Kopfzeile"/>
      <w:spacing w:before="0"/>
      <w:jc w:val="right"/>
      <w:rPr>
        <w:rFonts w:ascii="Futura Md BT" w:hAnsi="Futura Md BT"/>
        <w:b/>
        <w:color w:val="000000"/>
        <w:sz w:val="44"/>
        <w:szCs w:val="48"/>
      </w:rPr>
    </w:pPr>
    <w:r w:rsidRPr="005835B9">
      <w:rPr>
        <w:rFonts w:ascii="Futura Md BT" w:hAnsi="Futura Md BT"/>
        <w:b/>
        <w:color w:val="000000"/>
        <w:sz w:val="44"/>
        <w:szCs w:val="48"/>
      </w:rPr>
      <w:t xml:space="preserve">Leistungsverzeichnis </w:t>
    </w:r>
  </w:p>
  <w:p w14:paraId="6487E268" w14:textId="77777777" w:rsidR="00445C49" w:rsidRPr="005835B9" w:rsidRDefault="003B5B21" w:rsidP="00AC2AB1">
    <w:pPr>
      <w:pStyle w:val="Kopfzeile"/>
      <w:spacing w:before="0"/>
      <w:jc w:val="right"/>
      <w:rPr>
        <w:rFonts w:ascii="Futura Md BT" w:hAnsi="Futura Md BT"/>
        <w:b/>
        <w:color w:val="000000"/>
        <w:sz w:val="44"/>
        <w:szCs w:val="48"/>
      </w:rPr>
    </w:pPr>
    <w:proofErr w:type="spellStart"/>
    <w:r w:rsidRPr="005835B9">
      <w:rPr>
        <w:rFonts w:ascii="Futura Md BT" w:hAnsi="Futura Md BT"/>
        <w:b/>
        <w:color w:val="000000"/>
        <w:sz w:val="44"/>
        <w:szCs w:val="48"/>
      </w:rPr>
      <w:t>Bisoclassic</w:t>
    </w:r>
    <w:proofErr w:type="spellEnd"/>
    <w:r w:rsidR="00795192">
      <w:rPr>
        <w:rFonts w:ascii="Futura Md BT" w:hAnsi="Futura Md BT"/>
        <w:b/>
        <w:color w:val="000000"/>
        <w:sz w:val="44"/>
        <w:szCs w:val="48"/>
      </w:rPr>
      <w:t xml:space="preserve"> Ergänzungssteine</w:t>
    </w:r>
  </w:p>
  <w:p w14:paraId="4C05941C" w14:textId="77777777" w:rsidR="00445C49" w:rsidRDefault="00445C49">
    <w:pPr>
      <w:pStyle w:val="Kopfzeile"/>
      <w:jc w:val="right"/>
      <w:rPr>
        <w:rFonts w:ascii="Arial" w:hAnsi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CFE0" w14:textId="77777777" w:rsidR="000A6AA0" w:rsidRDefault="000A6A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00256"/>
    <w:multiLevelType w:val="hybridMultilevel"/>
    <w:tmpl w:val="DDF21D98"/>
    <w:lvl w:ilvl="0" w:tplc="7BA60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2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BB2"/>
    <w:rsid w:val="00006719"/>
    <w:rsid w:val="00016FFF"/>
    <w:rsid w:val="0002364C"/>
    <w:rsid w:val="00023855"/>
    <w:rsid w:val="00026210"/>
    <w:rsid w:val="00031761"/>
    <w:rsid w:val="0005770D"/>
    <w:rsid w:val="00082915"/>
    <w:rsid w:val="000A5B10"/>
    <w:rsid w:val="000A6AA0"/>
    <w:rsid w:val="000B7DDA"/>
    <w:rsid w:val="000C23A2"/>
    <w:rsid w:val="000F4197"/>
    <w:rsid w:val="00106F1B"/>
    <w:rsid w:val="001464B0"/>
    <w:rsid w:val="0016602A"/>
    <w:rsid w:val="00192235"/>
    <w:rsid w:val="00215982"/>
    <w:rsid w:val="00220930"/>
    <w:rsid w:val="002C75B0"/>
    <w:rsid w:val="002D10A0"/>
    <w:rsid w:val="002D235E"/>
    <w:rsid w:val="002D5364"/>
    <w:rsid w:val="003B5B21"/>
    <w:rsid w:val="003E6336"/>
    <w:rsid w:val="003F18FB"/>
    <w:rsid w:val="00414323"/>
    <w:rsid w:val="00445C49"/>
    <w:rsid w:val="004C2078"/>
    <w:rsid w:val="005835B9"/>
    <w:rsid w:val="00586558"/>
    <w:rsid w:val="005A0613"/>
    <w:rsid w:val="005D27EE"/>
    <w:rsid w:val="006143FB"/>
    <w:rsid w:val="006451A1"/>
    <w:rsid w:val="006616DA"/>
    <w:rsid w:val="006A13B7"/>
    <w:rsid w:val="007102E1"/>
    <w:rsid w:val="0075286E"/>
    <w:rsid w:val="00786072"/>
    <w:rsid w:val="00795192"/>
    <w:rsid w:val="007C760B"/>
    <w:rsid w:val="0080723F"/>
    <w:rsid w:val="00814EA5"/>
    <w:rsid w:val="008851AD"/>
    <w:rsid w:val="008B40AD"/>
    <w:rsid w:val="008B6C77"/>
    <w:rsid w:val="008F30CD"/>
    <w:rsid w:val="008F5F35"/>
    <w:rsid w:val="00923106"/>
    <w:rsid w:val="00935702"/>
    <w:rsid w:val="00935784"/>
    <w:rsid w:val="00955C01"/>
    <w:rsid w:val="00A440E3"/>
    <w:rsid w:val="00A55577"/>
    <w:rsid w:val="00A92990"/>
    <w:rsid w:val="00AA4CB5"/>
    <w:rsid w:val="00AC2AB1"/>
    <w:rsid w:val="00AE04B3"/>
    <w:rsid w:val="00AE3949"/>
    <w:rsid w:val="00AF45D6"/>
    <w:rsid w:val="00B21A9B"/>
    <w:rsid w:val="00B82131"/>
    <w:rsid w:val="00B8600C"/>
    <w:rsid w:val="00BB4017"/>
    <w:rsid w:val="00BD076E"/>
    <w:rsid w:val="00C0214B"/>
    <w:rsid w:val="00C06345"/>
    <w:rsid w:val="00C07896"/>
    <w:rsid w:val="00C340AF"/>
    <w:rsid w:val="00C4727D"/>
    <w:rsid w:val="00C63527"/>
    <w:rsid w:val="00C90932"/>
    <w:rsid w:val="00C94C3A"/>
    <w:rsid w:val="00CB4949"/>
    <w:rsid w:val="00D026C4"/>
    <w:rsid w:val="00D56C6A"/>
    <w:rsid w:val="00D72D73"/>
    <w:rsid w:val="00DA46EF"/>
    <w:rsid w:val="00DA6693"/>
    <w:rsid w:val="00DB3668"/>
    <w:rsid w:val="00E03D4C"/>
    <w:rsid w:val="00E26F22"/>
    <w:rsid w:val="00E31ECC"/>
    <w:rsid w:val="00E37613"/>
    <w:rsid w:val="00E91B31"/>
    <w:rsid w:val="00E92A48"/>
    <w:rsid w:val="00EA4264"/>
    <w:rsid w:val="00EA5EAB"/>
    <w:rsid w:val="00ED65B6"/>
    <w:rsid w:val="00EE6887"/>
    <w:rsid w:val="00F02BB2"/>
    <w:rsid w:val="00F139A0"/>
    <w:rsid w:val="00F3696C"/>
    <w:rsid w:val="00F45381"/>
    <w:rsid w:val="00F51E91"/>
    <w:rsid w:val="00F8700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2BE8D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2235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D56C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6C6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9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ARCHMA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C:\WINWORD\ARCHMAP.DOT</Template>
  <TotalTime>0</TotalTime>
  <Pages>3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Ausschreibungstexte Biso-classic</dc:subject>
  <dc:creator>Lisa Wagner</dc:creator>
  <cp:lastModifiedBy>Peter Biermann</cp:lastModifiedBy>
  <cp:revision>18</cp:revision>
  <cp:lastPrinted>2013-01-17T07:07:00Z</cp:lastPrinted>
  <dcterms:created xsi:type="dcterms:W3CDTF">2016-02-16T09:09:00Z</dcterms:created>
  <dcterms:modified xsi:type="dcterms:W3CDTF">2023-04-20T15:57:00Z</dcterms:modified>
</cp:coreProperties>
</file>